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976D" w14:textId="77777777" w:rsidR="008658E6" w:rsidRDefault="008577E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C68A92" wp14:editId="2EBEFD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0225" cy="67945"/>
                <wp:effectExtent l="19050" t="19050" r="1905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0225" cy="67945"/>
                        </a:xfrm>
                        <a:custGeom>
                          <a:avLst/>
                          <a:gdLst>
                            <a:gd name="T0" fmla="*/ 0 w 8445"/>
                            <a:gd name="T1" fmla="*/ 0 h 1"/>
                            <a:gd name="T2" fmla="*/ 8445 w 844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45" h="1">
                              <a:moveTo>
                                <a:pt x="0" y="0"/>
                              </a:moveTo>
                              <a:lnTo>
                                <a:pt x="844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C9E16" id="Freeform 2" o:spid="_x0000_s1026" style="position:absolute;margin-left:0;margin-top:0;width:441.7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4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7+/wIAAJUGAAAOAAAAZHJzL2Uyb0RvYy54bWysVe1q2zAU/T/YOwj9HKT+iJMmoU4p+RiD&#10;bis0ewBFkmMzW/IkJU439u67V3ZSp6UwxvLDvfI9Pjr3sze3x6okB2lsoVVKo6uQEqm4FoXapfTb&#10;Zj2YUGIdU4KVWsmUPklLb+fv39009UzGOtelkIYAibKzpk5p7lw9CwLLc1kxe6VrqcCZaVMxB0ez&#10;C4RhDbBXZRCH4ThotBG10VxaC2+XrZPOPX+WSe6+ZpmVjpQpBW3OP41/bvEZzG/YbGdYnRe8k8H+&#10;QUXFCgWXnqmWzDGyN8UrqqrgRluduSuuq0BnWcGljwGiicIX0TzmrJY+FkiOrc9psv+Pln85PBhS&#10;CKgdJYpVUKK1kRITTmLMTlPbGYAe6weD8dn6XvPvFhzBhQcPFjBk23zWAljY3mmfkWNmKvwSYiVH&#10;n/inc+Ll0REOL0fjKIzjESUcfOPraTLCqwM2O33M99Z9lNoTscO9dW3dBFg+66LTvoEaZ1UJJfwQ&#10;kJA0ZJK0XFCZMwYi7WFyEnVdcAbEPQASvMEz7MFC0vGA6N1JFstPSvlRdVLBIgyHI/TZqbXFrKBu&#10;CH3jpQAFoDCuN8CgD8HDLkke3H7UXWKg7192vKEEOn7bxlozh9rwDjRJk1KfKZJjI+DrSh/kRnuA&#10;e1E3uOrZW6o+qiU5FRiArRsMvMaX9Hw1Ku6VVel1UZa+rqVCQcNJFEJaeFVDd4pt6WVZXRYCgajM&#10;mt12URpyYDjd/tel5AJm9F4JT5xLJlad7VhRtraXiXzQjl1SsDH9+P6ahtPVZDVJBkk8Xg2ScLkc&#10;3K0XyWC8jq5Hy+FysVhGv1FalMzyQgipUN1plUTJ341qt9TaJXBeJhdRXAS79r/XwQaXMnzCIZbT&#10;Xx+dH1yc1Xa4t1o8wdwa3e5G2OVg5Nr8pKSBvZhS+2PPjKSk/KRg8UyjJMFF6g/J6DqGg+l7tn0P&#10;UxyoUuooND2aC9cu331til0ON7XdpvQd7IuswLn2+lpV3QF2n4+g29O4XPtnj3r+bzL/AwAA//8D&#10;AFBLAwQUAAYACAAAACEAeQvAjNwAAAAEAQAADwAAAGRycy9kb3ducmV2LnhtbEyPzU7DMBCE70i8&#10;g7WVuCDqQPmJQpyqqgSCYwsSHN14m0S11yF2muTtu+UCl5FWM5r5Nl+OzoojdqHxpOB2noBAKr1p&#10;qFLw+fFyk4IIUZPR1hMqmDDAsri8yHVm/EAbPG5jJbiEQqYV1DG2mZShrNHpMPctEnt73zkd+ewq&#10;aTo9cLmz8i5JHqXTDfFCrVtc11getr1TsB6/X/dfbmXsT+uH++m9f1tM10pdzcbVM4iIY/wLwxmf&#10;0aFgpp3vyQRhFfAj8VfZS9PFA4gdh5InkEUu/8MXJwAAAP//AwBQSwECLQAUAAYACAAAACEAtoM4&#10;kv4AAADhAQAAEwAAAAAAAAAAAAAAAAAAAAAAW0NvbnRlbnRfVHlwZXNdLnhtbFBLAQItABQABgAI&#10;AAAAIQA4/SH/1gAAAJQBAAALAAAAAAAAAAAAAAAAAC8BAABfcmVscy8ucmVsc1BLAQItABQABgAI&#10;AAAAIQCntP7+/wIAAJUGAAAOAAAAAAAAAAAAAAAAAC4CAABkcnMvZTJvRG9jLnhtbFBLAQItABQA&#10;BgAIAAAAIQB5C8CM3AAAAAQBAAAPAAAAAAAAAAAAAAAAAFkFAABkcnMvZG93bnJldi54bWxQSwUG&#10;AAAAAAQABADzAAAAYgYAAAAA&#10;" path="m,l8445,e" filled="f" strokeweight="3pt">
                <v:stroke linestyle="thinThin"/>
                <v:path arrowok="t" o:connecttype="custom" o:connectlocs="0,0;5610225,0" o:connectangles="0,0"/>
              </v:shape>
            </w:pict>
          </mc:Fallback>
        </mc:AlternateContent>
      </w:r>
    </w:p>
    <w:p w14:paraId="42502749" w14:textId="77777777" w:rsidR="008658E6" w:rsidRDefault="008658E6">
      <w:pPr>
        <w:pStyle w:val="Heading1"/>
      </w:pPr>
      <w:r>
        <w:t>UNITED STATES DISTRICT COURT</w:t>
      </w:r>
    </w:p>
    <w:p w14:paraId="17FFEA92" w14:textId="77777777" w:rsidR="008658E6" w:rsidRDefault="008658E6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DISTRICT OF MINNESOTA</w:t>
      </w:r>
    </w:p>
    <w:p w14:paraId="4FD6AEB7" w14:textId="77777777" w:rsidR="008658E6" w:rsidRDefault="008658E6">
      <w:pPr>
        <w:pStyle w:val="Heading1"/>
        <w:rPr>
          <w:sz w:val="28"/>
          <w:szCs w:val="28"/>
        </w:rPr>
      </w:pPr>
    </w:p>
    <w:p w14:paraId="79F98DD9" w14:textId="001554A5" w:rsidR="008658E6" w:rsidRDefault="00C47F9E" w:rsidP="00E14268">
      <w:pPr>
        <w:pStyle w:val="Heading1"/>
        <w:ind w:left="468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STATEMENT OF </w:t>
      </w:r>
      <w:r w:rsidR="009C3582">
        <w:rPr>
          <w:b/>
          <w:bCs/>
          <w:sz w:val="24"/>
          <w:szCs w:val="24"/>
        </w:rPr>
        <w:t>REDACTION</w:t>
      </w:r>
    </w:p>
    <w:p w14:paraId="4D5CFA8F" w14:textId="68929553" w:rsidR="001D60F4" w:rsidRPr="001D60F4" w:rsidRDefault="001D60F4" w:rsidP="001D60F4">
      <w:pPr>
        <w:ind w:left="4680"/>
        <w:rPr>
          <w:b/>
          <w:bCs/>
          <w:color w:val="FF0000"/>
        </w:rPr>
      </w:pPr>
      <w:r w:rsidRPr="001D60F4">
        <w:rPr>
          <w:b/>
          <w:bCs/>
          <w:color w:val="FF0000"/>
        </w:rPr>
        <w:t>FILED UNDER SEAL TO COMPLY</w:t>
      </w:r>
    </w:p>
    <w:p w14:paraId="5A778045" w14:textId="241E79AC" w:rsidR="001D60F4" w:rsidRPr="001D60F4" w:rsidRDefault="001D60F4" w:rsidP="001D60F4">
      <w:pPr>
        <w:ind w:left="4680"/>
        <w:rPr>
          <w:b/>
          <w:bCs/>
        </w:rPr>
      </w:pPr>
      <w:r w:rsidRPr="001D60F4">
        <w:rPr>
          <w:b/>
          <w:bCs/>
          <w:color w:val="FF0000"/>
        </w:rPr>
        <w:t>WITH 18 U.S.C. § 3509(d)</w:t>
      </w:r>
    </w:p>
    <w:p w14:paraId="730A7DAB" w14:textId="402E7FF8" w:rsidR="00E14268" w:rsidRDefault="001D60F4" w:rsidP="00E142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8408B9" w14:textId="77777777" w:rsidR="00962031" w:rsidRDefault="00962031" w:rsidP="00E14268"/>
    <w:bookmarkStart w:id="0" w:name="Text1"/>
    <w:p w14:paraId="084F87F0" w14:textId="2F7FB868" w:rsidR="00E14268" w:rsidRPr="00962031" w:rsidRDefault="00962031" w:rsidP="00E14268">
      <w:r w:rsidRPr="00962031">
        <w:fldChar w:fldCharType="begin">
          <w:ffData>
            <w:name w:val="Text1"/>
            <w:enabled/>
            <w:calcOnExit w:val="0"/>
            <w:statusText w:type="text" w:val="Enter Plaintiff Name(s)"/>
            <w:textInput/>
          </w:ffData>
        </w:fldChar>
      </w:r>
      <w:r w:rsidRPr="00962031">
        <w:instrText xml:space="preserve"> FORMTEXT </w:instrText>
      </w:r>
      <w:r w:rsidRPr="00962031">
        <w:fldChar w:fldCharType="separate"/>
      </w:r>
      <w:r w:rsidRPr="00962031">
        <w:rPr>
          <w:noProof/>
        </w:rPr>
        <w:t> </w:t>
      </w:r>
      <w:r w:rsidRPr="00962031">
        <w:rPr>
          <w:noProof/>
        </w:rPr>
        <w:t> </w:t>
      </w:r>
      <w:r w:rsidRPr="00962031">
        <w:rPr>
          <w:noProof/>
        </w:rPr>
        <w:t> </w:t>
      </w:r>
      <w:r w:rsidRPr="00962031">
        <w:rPr>
          <w:noProof/>
        </w:rPr>
        <w:t> </w:t>
      </w:r>
      <w:r w:rsidRPr="00962031">
        <w:rPr>
          <w:noProof/>
        </w:rPr>
        <w:t> </w:t>
      </w:r>
      <w:r w:rsidRPr="00962031">
        <w:fldChar w:fldCharType="end"/>
      </w:r>
      <w:bookmarkEnd w:id="0"/>
      <w:r w:rsidR="001D60F4">
        <w:tab/>
      </w:r>
    </w:p>
    <w:p w14:paraId="6E1EB6DC" w14:textId="14434A34" w:rsidR="00E14268" w:rsidRPr="00962031" w:rsidRDefault="008658E6" w:rsidP="00E14268">
      <w:pPr>
        <w:rPr>
          <w:u w:val="single"/>
        </w:rPr>
      </w:pPr>
      <w:r>
        <w:tab/>
      </w:r>
      <w:r w:rsidR="001D60F4">
        <w:t>United States of America</w:t>
      </w:r>
      <w:r>
        <w:tab/>
      </w:r>
      <w:r>
        <w:tab/>
      </w:r>
      <w:r>
        <w:tab/>
      </w:r>
      <w:r w:rsidR="00962031">
        <w:tab/>
      </w:r>
      <w:r>
        <w:t>Case No:</w:t>
      </w:r>
      <w:r w:rsidR="00962031">
        <w:t xml:space="preserve">  </w:t>
      </w:r>
      <w:r w:rsidR="00962031" w:rsidRPr="00962031">
        <w:fldChar w:fldCharType="begin">
          <w:ffData>
            <w:name w:val=""/>
            <w:enabled/>
            <w:calcOnExit w:val="0"/>
            <w:statusText w:type="text" w:val="Enter Case Number"/>
            <w:textInput/>
          </w:ffData>
        </w:fldChar>
      </w:r>
      <w:r w:rsidR="00962031" w:rsidRPr="00962031">
        <w:instrText xml:space="preserve"> FORMTEXT </w:instrText>
      </w:r>
      <w:r w:rsidR="00962031" w:rsidRPr="00962031">
        <w:fldChar w:fldCharType="separate"/>
      </w:r>
      <w:r w:rsidR="00962031" w:rsidRPr="00962031">
        <w:rPr>
          <w:noProof/>
        </w:rPr>
        <w:t> </w:t>
      </w:r>
      <w:r w:rsidR="00962031" w:rsidRPr="00962031">
        <w:rPr>
          <w:noProof/>
        </w:rPr>
        <w:t> </w:t>
      </w:r>
      <w:r w:rsidR="00962031" w:rsidRPr="00962031">
        <w:rPr>
          <w:noProof/>
        </w:rPr>
        <w:t> </w:t>
      </w:r>
      <w:r w:rsidR="00962031" w:rsidRPr="00962031">
        <w:rPr>
          <w:noProof/>
        </w:rPr>
        <w:t> </w:t>
      </w:r>
      <w:r w:rsidR="00962031" w:rsidRPr="00962031">
        <w:rPr>
          <w:noProof/>
        </w:rPr>
        <w:t> </w:t>
      </w:r>
      <w:r w:rsidR="00962031" w:rsidRPr="00962031">
        <w:fldChar w:fldCharType="end"/>
      </w:r>
      <w:r>
        <w:tab/>
      </w:r>
    </w:p>
    <w:p w14:paraId="2B5A0A5D" w14:textId="77777777" w:rsidR="008658E6" w:rsidRDefault="00E14268" w:rsidP="00E14268">
      <w:pPr>
        <w:tabs>
          <w:tab w:val="left" w:pos="5490"/>
        </w:tabs>
        <w:ind w:firstLine="720"/>
      </w:pPr>
      <w:r>
        <w:tab/>
      </w:r>
    </w:p>
    <w:p w14:paraId="384C4FC0" w14:textId="77777777" w:rsidR="008658E6" w:rsidRDefault="008658E6" w:rsidP="00E14268">
      <w:pPr>
        <w:tabs>
          <w:tab w:val="left" w:pos="5760"/>
        </w:tabs>
      </w:pPr>
    </w:p>
    <w:p w14:paraId="629C5AE7" w14:textId="77777777" w:rsidR="008658E6" w:rsidRDefault="008658E6">
      <w:r>
        <w:t>v.</w:t>
      </w:r>
    </w:p>
    <w:p w14:paraId="23584E2D" w14:textId="77777777" w:rsidR="008658E6" w:rsidRDefault="008658E6"/>
    <w:p w14:paraId="0DBBCA4D" w14:textId="77777777" w:rsidR="00E14268" w:rsidRDefault="00E14268"/>
    <w:p w14:paraId="784C970E" w14:textId="77777777" w:rsidR="00E14268" w:rsidRDefault="00E14268"/>
    <w:p w14:paraId="2D4BDEEF" w14:textId="77777777" w:rsidR="00962031" w:rsidRPr="00962031" w:rsidRDefault="00962031" w:rsidP="00962031">
      <w:r w:rsidRPr="00962031">
        <w:fldChar w:fldCharType="begin">
          <w:ffData>
            <w:name w:val=""/>
            <w:enabled/>
            <w:calcOnExit w:val="0"/>
            <w:statusText w:type="text" w:val="Enter Defendant Name(s)"/>
            <w:textInput/>
          </w:ffData>
        </w:fldChar>
      </w:r>
      <w:r w:rsidRPr="00962031">
        <w:instrText xml:space="preserve"> FORMTEXT </w:instrText>
      </w:r>
      <w:r w:rsidRPr="00962031">
        <w:fldChar w:fldCharType="separate"/>
      </w:r>
      <w:r w:rsidRPr="00962031">
        <w:rPr>
          <w:noProof/>
        </w:rPr>
        <w:t> </w:t>
      </w:r>
      <w:r w:rsidRPr="00962031">
        <w:rPr>
          <w:noProof/>
        </w:rPr>
        <w:t> </w:t>
      </w:r>
      <w:r w:rsidRPr="00962031">
        <w:rPr>
          <w:noProof/>
        </w:rPr>
        <w:t> </w:t>
      </w:r>
      <w:r w:rsidRPr="00962031">
        <w:rPr>
          <w:noProof/>
        </w:rPr>
        <w:t> </w:t>
      </w:r>
      <w:r w:rsidRPr="00962031">
        <w:rPr>
          <w:noProof/>
        </w:rPr>
        <w:t> </w:t>
      </w:r>
      <w:r w:rsidRPr="00962031">
        <w:fldChar w:fldCharType="end"/>
      </w:r>
    </w:p>
    <w:p w14:paraId="52B45190" w14:textId="77777777" w:rsidR="008658E6" w:rsidRDefault="008658E6">
      <w:r>
        <w:tab/>
        <w:t>Defendant(s)</w:t>
      </w:r>
    </w:p>
    <w:p w14:paraId="6AA9D9E0" w14:textId="77777777" w:rsidR="008658E6" w:rsidRDefault="008658E6"/>
    <w:p w14:paraId="11185B0B" w14:textId="77777777" w:rsidR="008658E6" w:rsidRDefault="008658E6">
      <w:pPr>
        <w:pBdr>
          <w:top w:val="single" w:sz="4" w:space="1" w:color="auto"/>
        </w:pBdr>
      </w:pPr>
    </w:p>
    <w:p w14:paraId="49225425" w14:textId="1B343AB1" w:rsidR="00856D57" w:rsidRDefault="00C47F9E" w:rsidP="00021036">
      <w:pPr>
        <w:jc w:val="both"/>
      </w:pPr>
      <w:r>
        <w:t xml:space="preserve">In accordance with Local Rule 5.5, I have reviewed the transcript of …, filed on … in the above-captioned matter; and located personal identifiers (PIs) </w:t>
      </w:r>
      <w:r w:rsidR="00D40174">
        <w:t xml:space="preserve">or other information </w:t>
      </w:r>
      <w:r>
        <w:t xml:space="preserve">in the transcript that must be redacted </w:t>
      </w:r>
      <w:r w:rsidR="00D40174">
        <w:t>under</w:t>
      </w:r>
      <w:r>
        <w:t xml:space="preserve"> Fed. R. Crim. P. 49.1</w:t>
      </w:r>
      <w:r w:rsidR="00EB4340">
        <w:t xml:space="preserve"> or</w:t>
      </w:r>
      <w:r w:rsidR="00D40174">
        <w:t xml:space="preserve"> 18 U.S.C. § 3509(d)</w:t>
      </w:r>
      <w:r>
        <w:t xml:space="preserve">. </w:t>
      </w:r>
    </w:p>
    <w:p w14:paraId="1E208549" w14:textId="77777777" w:rsidR="00856D57" w:rsidRDefault="00856D57" w:rsidP="00021036">
      <w:pPr>
        <w:jc w:val="both"/>
      </w:pPr>
    </w:p>
    <w:p w14:paraId="6E69615A" w14:textId="3463EC14" w:rsidR="008658E6" w:rsidRDefault="00C47F9E" w:rsidP="00021036">
      <w:pPr>
        <w:jc w:val="both"/>
      </w:pPr>
      <w:r>
        <w:t>I hereby request the court reporter to redact the following PIs</w:t>
      </w:r>
      <w:r w:rsidR="00D40174">
        <w:t xml:space="preserve"> or other information</w:t>
      </w:r>
      <w:r>
        <w:t xml:space="preserve"> in the transcript</w:t>
      </w:r>
      <w:r w:rsidR="00856D57">
        <w:t>.</w:t>
      </w:r>
      <w:r w:rsidR="00F247FF">
        <w:t xml:space="preserve"> (Note: Redaction requests </w:t>
      </w:r>
      <w:r w:rsidR="00E151AA">
        <w:t>made to comply</w:t>
      </w:r>
      <w:r w:rsidR="00F247FF">
        <w:t xml:space="preserve"> with 18 U.S.C. § 3509(d) </w:t>
      </w:r>
      <w:r w:rsidR="00E151AA">
        <w:t>may request that the entire line</w:t>
      </w:r>
      <w:r w:rsidR="008E5274">
        <w:t xml:space="preserve"> or lines</w:t>
      </w:r>
      <w:r w:rsidR="00E151AA">
        <w:t xml:space="preserve"> </w:t>
      </w:r>
      <w:r w:rsidR="008E5274">
        <w:t xml:space="preserve">in a transcript </w:t>
      </w:r>
      <w:r w:rsidR="00E151AA">
        <w:t>be redacted</w:t>
      </w:r>
      <w:r w:rsidR="00856D57">
        <w:t>.</w:t>
      </w:r>
      <w:r w:rsidR="00F247FF">
        <w:t>)</w:t>
      </w:r>
    </w:p>
    <w:p w14:paraId="02285002" w14:textId="5F9218F8" w:rsidR="00C47F9E" w:rsidRDefault="00C47F9E" w:rsidP="00962031"/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2425"/>
        <w:gridCol w:w="1890"/>
        <w:gridCol w:w="4320"/>
      </w:tblGrid>
      <w:tr w:rsidR="001D60F4" w14:paraId="51AE3818" w14:textId="58BF7D3D" w:rsidTr="001D60F4">
        <w:tc>
          <w:tcPr>
            <w:tcW w:w="2425" w:type="dxa"/>
          </w:tcPr>
          <w:p w14:paraId="46F6DCEA" w14:textId="42B06477" w:rsidR="001D60F4" w:rsidRPr="00C47F9E" w:rsidRDefault="001D60F4" w:rsidP="00962031">
            <w:pPr>
              <w:rPr>
                <w:b/>
              </w:rPr>
            </w:pPr>
            <w:r w:rsidRPr="00C47F9E">
              <w:rPr>
                <w:b/>
              </w:rPr>
              <w:t xml:space="preserve">Description of PI </w:t>
            </w:r>
            <w:r>
              <w:rPr>
                <w:b/>
              </w:rPr>
              <w:t>or 18 U.S.C. § 3509(d) Information</w:t>
            </w:r>
          </w:p>
        </w:tc>
        <w:tc>
          <w:tcPr>
            <w:tcW w:w="1890" w:type="dxa"/>
          </w:tcPr>
          <w:p w14:paraId="0785D01B" w14:textId="39C0675C" w:rsidR="001D60F4" w:rsidRPr="00C47F9E" w:rsidRDefault="001D60F4" w:rsidP="00962031">
            <w:pPr>
              <w:rPr>
                <w:b/>
              </w:rPr>
            </w:pPr>
            <w:r w:rsidRPr="00C47F9E">
              <w:rPr>
                <w:b/>
              </w:rPr>
              <w:t xml:space="preserve">Page and Line Number of PI </w:t>
            </w:r>
            <w:r>
              <w:rPr>
                <w:b/>
              </w:rPr>
              <w:t xml:space="preserve">or 18 U.S.C. § 3509(d) Information </w:t>
            </w:r>
          </w:p>
        </w:tc>
        <w:tc>
          <w:tcPr>
            <w:tcW w:w="4320" w:type="dxa"/>
          </w:tcPr>
          <w:p w14:paraId="338D6025" w14:textId="58703124" w:rsidR="001D60F4" w:rsidRPr="00C47F9E" w:rsidRDefault="00224043" w:rsidP="00962031">
            <w:pPr>
              <w:rPr>
                <w:b/>
              </w:rPr>
            </w:pPr>
            <w:r>
              <w:rPr>
                <w:b/>
              </w:rPr>
              <w:t>Words or Numbers</w:t>
            </w:r>
            <w:r w:rsidR="001D60F4">
              <w:rPr>
                <w:b/>
              </w:rPr>
              <w:t xml:space="preserve"> to be Redacted</w:t>
            </w:r>
            <w:r>
              <w:rPr>
                <w:b/>
              </w:rPr>
              <w:t xml:space="preserve"> </w:t>
            </w:r>
          </w:p>
        </w:tc>
      </w:tr>
      <w:tr w:rsidR="001D60F4" w14:paraId="6BE6C589" w14:textId="0696DA38" w:rsidTr="001D60F4">
        <w:tc>
          <w:tcPr>
            <w:tcW w:w="2425" w:type="dxa"/>
          </w:tcPr>
          <w:p w14:paraId="23AAC397" w14:textId="77777777" w:rsidR="001D60F4" w:rsidRDefault="001D60F4" w:rsidP="00962031"/>
        </w:tc>
        <w:tc>
          <w:tcPr>
            <w:tcW w:w="1890" w:type="dxa"/>
          </w:tcPr>
          <w:p w14:paraId="691E4DA5" w14:textId="77777777" w:rsidR="001D60F4" w:rsidRDefault="001D60F4" w:rsidP="00962031"/>
        </w:tc>
        <w:tc>
          <w:tcPr>
            <w:tcW w:w="4320" w:type="dxa"/>
          </w:tcPr>
          <w:p w14:paraId="4A95B252" w14:textId="77777777" w:rsidR="001D60F4" w:rsidRDefault="001D60F4" w:rsidP="00962031"/>
        </w:tc>
      </w:tr>
      <w:tr w:rsidR="001D60F4" w14:paraId="7F6A34A4" w14:textId="77777777" w:rsidTr="001D60F4">
        <w:tc>
          <w:tcPr>
            <w:tcW w:w="2425" w:type="dxa"/>
          </w:tcPr>
          <w:p w14:paraId="6FEC096B" w14:textId="77777777" w:rsidR="001D60F4" w:rsidRDefault="001D60F4" w:rsidP="00962031"/>
        </w:tc>
        <w:tc>
          <w:tcPr>
            <w:tcW w:w="1890" w:type="dxa"/>
          </w:tcPr>
          <w:p w14:paraId="4D323A5E" w14:textId="77777777" w:rsidR="001D60F4" w:rsidRDefault="001D60F4" w:rsidP="00962031"/>
        </w:tc>
        <w:tc>
          <w:tcPr>
            <w:tcW w:w="4320" w:type="dxa"/>
          </w:tcPr>
          <w:p w14:paraId="1AF60297" w14:textId="77777777" w:rsidR="001D60F4" w:rsidRDefault="001D60F4" w:rsidP="00962031"/>
        </w:tc>
      </w:tr>
    </w:tbl>
    <w:p w14:paraId="0D560016" w14:textId="77777777" w:rsidR="0035610C" w:rsidRDefault="0035610C" w:rsidP="00021036">
      <w:pPr>
        <w:jc w:val="both"/>
      </w:pPr>
    </w:p>
    <w:p w14:paraId="3BDE9D57" w14:textId="42C6361F" w:rsidR="00896B5F" w:rsidRDefault="00C47F9E" w:rsidP="00021036">
      <w:pPr>
        <w:jc w:val="both"/>
      </w:pPr>
      <w:r>
        <w:t xml:space="preserve">I understand that the redacted version of the transcript will be filed within 31 days of the date </w:t>
      </w:r>
      <w:r w:rsidR="007769E6">
        <w:t xml:space="preserve">that </w:t>
      </w:r>
      <w:r>
        <w:t xml:space="preserve">the original </w:t>
      </w:r>
      <w:r w:rsidR="00021036">
        <w:t>transcript</w:t>
      </w:r>
      <w:r>
        <w:t xml:space="preserve"> was filed but that the court reporter will not provide me a copy of the redacted transcript. I understand that if I purchased a copy of the transcript from the court reporter, I may remotely access the electronic version of the redacted transcript on CM/ECF, and that PACER fees will apply if I access the transcript electronically. I also understand that after the 90-day restriction period, the redacted version of the transcript may be </w:t>
      </w:r>
      <w:r w:rsidR="001D60F4">
        <w:t xml:space="preserve">made </w:t>
      </w:r>
      <w:r w:rsidR="00021036">
        <w:t>available to the public</w:t>
      </w:r>
      <w:r w:rsidR="001D60F4">
        <w:t xml:space="preserve"> on PACER</w:t>
      </w:r>
      <w:r w:rsidR="00021036">
        <w:t>.</w:t>
      </w:r>
    </w:p>
    <w:p w14:paraId="6646EA92" w14:textId="77777777" w:rsidR="00896B5F" w:rsidRDefault="00896B5F" w:rsidP="00896B5F"/>
    <w:p w14:paraId="49A1C652" w14:textId="77777777" w:rsidR="008658E6" w:rsidRDefault="008658E6"/>
    <w:p w14:paraId="5E42051D" w14:textId="77777777" w:rsidR="00896B5F" w:rsidRDefault="00896B5F"/>
    <w:p w14:paraId="25CB14C2" w14:textId="77777777" w:rsidR="00896B5F" w:rsidRDefault="00896B5F"/>
    <w:p w14:paraId="7AE82D8A" w14:textId="77777777" w:rsidR="00962031" w:rsidRDefault="008658E6" w:rsidP="00962031">
      <w:pPr>
        <w:tabs>
          <w:tab w:val="left" w:pos="-1440"/>
          <w:tab w:val="left" w:pos="4680"/>
        </w:tabs>
      </w:pPr>
      <w:r>
        <w:t>Dated:</w:t>
      </w:r>
      <w:r w:rsidR="00962031">
        <w:t xml:space="preserve">  </w:t>
      </w:r>
      <w:bookmarkStart w:id="1" w:name="Text2"/>
      <w:r w:rsidR="00962031">
        <w:rPr>
          <w:u w:val="single"/>
        </w:rPr>
        <w:fldChar w:fldCharType="begin">
          <w:ffData>
            <w:name w:val="Text2"/>
            <w:enabled/>
            <w:calcOnExit w:val="0"/>
            <w:statusText w:type="text" w:val="Enter Date"/>
            <w:textInput/>
          </w:ffData>
        </w:fldChar>
      </w:r>
      <w:r w:rsidR="00962031">
        <w:rPr>
          <w:u w:val="single"/>
        </w:rPr>
        <w:instrText xml:space="preserve"> FORMTEXT </w:instrText>
      </w:r>
      <w:r w:rsidR="00962031">
        <w:rPr>
          <w:u w:val="single"/>
        </w:rPr>
      </w:r>
      <w:r w:rsidR="00962031">
        <w:rPr>
          <w:u w:val="single"/>
        </w:rPr>
        <w:fldChar w:fldCharType="separate"/>
      </w:r>
      <w:r w:rsidR="00962031">
        <w:rPr>
          <w:noProof/>
          <w:u w:val="single"/>
        </w:rPr>
        <w:t> </w:t>
      </w:r>
      <w:r w:rsidR="00962031">
        <w:rPr>
          <w:noProof/>
          <w:u w:val="single"/>
        </w:rPr>
        <w:t> </w:t>
      </w:r>
      <w:r w:rsidR="00962031">
        <w:rPr>
          <w:noProof/>
          <w:u w:val="single"/>
        </w:rPr>
        <w:t> </w:t>
      </w:r>
      <w:r w:rsidR="00962031">
        <w:rPr>
          <w:noProof/>
          <w:u w:val="single"/>
        </w:rPr>
        <w:t> </w:t>
      </w:r>
      <w:r w:rsidR="00962031">
        <w:rPr>
          <w:noProof/>
          <w:u w:val="single"/>
        </w:rPr>
        <w:t> </w:t>
      </w:r>
      <w:r w:rsidR="00962031">
        <w:rPr>
          <w:u w:val="single"/>
        </w:rPr>
        <w:fldChar w:fldCharType="end"/>
      </w:r>
      <w:bookmarkEnd w:id="1"/>
      <w:r w:rsidR="00962031">
        <w:tab/>
      </w:r>
      <w:r w:rsidR="00962031">
        <w:rPr>
          <w:u w:val="single"/>
        </w:rPr>
        <w:fldChar w:fldCharType="begin">
          <w:ffData>
            <w:name w:val=""/>
            <w:enabled/>
            <w:calcOnExit w:val="0"/>
            <w:statusText w:type="text" w:val="Enter electronic signature"/>
            <w:textInput/>
          </w:ffData>
        </w:fldChar>
      </w:r>
      <w:r w:rsidR="00962031">
        <w:rPr>
          <w:u w:val="single"/>
        </w:rPr>
        <w:instrText xml:space="preserve"> FORMTEXT </w:instrText>
      </w:r>
      <w:r w:rsidR="00962031">
        <w:rPr>
          <w:u w:val="single"/>
        </w:rPr>
      </w:r>
      <w:r w:rsidR="00962031">
        <w:rPr>
          <w:u w:val="single"/>
        </w:rPr>
        <w:fldChar w:fldCharType="separate"/>
      </w:r>
      <w:r w:rsidR="00962031">
        <w:rPr>
          <w:noProof/>
          <w:u w:val="single"/>
        </w:rPr>
        <w:t> </w:t>
      </w:r>
      <w:r w:rsidR="00962031">
        <w:rPr>
          <w:noProof/>
          <w:u w:val="single"/>
        </w:rPr>
        <w:t> </w:t>
      </w:r>
      <w:r w:rsidR="00962031">
        <w:rPr>
          <w:noProof/>
          <w:u w:val="single"/>
        </w:rPr>
        <w:t> </w:t>
      </w:r>
      <w:r w:rsidR="00962031">
        <w:rPr>
          <w:noProof/>
          <w:u w:val="single"/>
        </w:rPr>
        <w:t> </w:t>
      </w:r>
      <w:r w:rsidR="00962031">
        <w:rPr>
          <w:noProof/>
          <w:u w:val="single"/>
        </w:rPr>
        <w:t> </w:t>
      </w:r>
      <w:r w:rsidR="00962031">
        <w:rPr>
          <w:u w:val="single"/>
        </w:rPr>
        <w:fldChar w:fldCharType="end"/>
      </w:r>
      <w:r w:rsidR="00962031">
        <w:t xml:space="preserve"> </w:t>
      </w:r>
    </w:p>
    <w:p w14:paraId="382809E2" w14:textId="77777777" w:rsidR="00962031" w:rsidRDefault="00962031" w:rsidP="00962031">
      <w:pPr>
        <w:tabs>
          <w:tab w:val="left" w:pos="-1440"/>
          <w:tab w:val="left" w:pos="4680"/>
        </w:tabs>
      </w:pPr>
      <w:r>
        <w:tab/>
      </w:r>
      <w:r w:rsidR="00ED77EC">
        <w:fldChar w:fldCharType="begin">
          <w:ffData>
            <w:name w:val=""/>
            <w:enabled/>
            <w:calcOnExit w:val="0"/>
            <w:statusText w:type="text" w:val="Enter signature block using the tab key to advance to each line of text"/>
            <w:textInput/>
          </w:ffData>
        </w:fldChar>
      </w:r>
      <w:r w:rsidR="00ED77EC">
        <w:instrText xml:space="preserve"> FORMTEXT </w:instrText>
      </w:r>
      <w:r w:rsidR="00ED77EC">
        <w:fldChar w:fldCharType="separate"/>
      </w:r>
      <w:r w:rsidR="00ED77EC">
        <w:rPr>
          <w:noProof/>
        </w:rPr>
        <w:t> </w:t>
      </w:r>
      <w:r w:rsidR="00ED77EC">
        <w:rPr>
          <w:noProof/>
        </w:rPr>
        <w:t> </w:t>
      </w:r>
      <w:r w:rsidR="00ED77EC">
        <w:rPr>
          <w:noProof/>
        </w:rPr>
        <w:t> </w:t>
      </w:r>
      <w:r w:rsidR="00ED77EC">
        <w:rPr>
          <w:noProof/>
        </w:rPr>
        <w:t> </w:t>
      </w:r>
      <w:r w:rsidR="00ED77EC">
        <w:rPr>
          <w:noProof/>
        </w:rPr>
        <w:t> </w:t>
      </w:r>
      <w:r w:rsidR="00ED77EC">
        <w:fldChar w:fldCharType="end"/>
      </w:r>
    </w:p>
    <w:p w14:paraId="730FFB97" w14:textId="77777777" w:rsidR="00ED77EC" w:rsidRDefault="00ED77EC" w:rsidP="00962031">
      <w:pPr>
        <w:tabs>
          <w:tab w:val="left" w:pos="-1440"/>
          <w:tab w:val="left" w:pos="4680"/>
        </w:tabs>
      </w:pPr>
      <w:r>
        <w:tab/>
      </w:r>
      <w:r>
        <w:fldChar w:fldCharType="begin">
          <w:ffData>
            <w:name w:val=""/>
            <w:enabled/>
            <w:calcOnExit w:val="0"/>
            <w:statusText w:type="text" w:val="Enter signature block using the tab key to advance to each line of text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733BD8D" w14:textId="77777777" w:rsidR="00ED77EC" w:rsidRDefault="00ED77EC" w:rsidP="00962031">
      <w:pPr>
        <w:tabs>
          <w:tab w:val="left" w:pos="-1440"/>
          <w:tab w:val="left" w:pos="4680"/>
        </w:tabs>
      </w:pPr>
      <w:r>
        <w:tab/>
      </w:r>
      <w:r>
        <w:fldChar w:fldCharType="begin">
          <w:ffData>
            <w:name w:val=""/>
            <w:enabled/>
            <w:calcOnExit w:val="0"/>
            <w:statusText w:type="text" w:val="Enter signature block using the tab key to advance to each line of text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FBA111" w14:textId="77777777" w:rsidR="00ED77EC" w:rsidRPr="00962031" w:rsidRDefault="00ED77EC" w:rsidP="00962031">
      <w:pPr>
        <w:tabs>
          <w:tab w:val="left" w:pos="-1440"/>
          <w:tab w:val="left" w:pos="4680"/>
        </w:tabs>
      </w:pPr>
      <w:r>
        <w:tab/>
      </w:r>
      <w:r>
        <w:fldChar w:fldCharType="begin">
          <w:ffData>
            <w:name w:val=""/>
            <w:enabled/>
            <w:calcOnExit w:val="0"/>
            <w:statusText w:type="text" w:val="Enter signature block using the tab key to advance to each line of text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E5ED0A9" w14:textId="77777777" w:rsidR="00962031" w:rsidRDefault="00962031" w:rsidP="00962031">
      <w:pPr>
        <w:tabs>
          <w:tab w:val="left" w:pos="-1440"/>
          <w:tab w:val="left" w:pos="4680"/>
        </w:tabs>
      </w:pPr>
    </w:p>
    <w:p w14:paraId="3677A1D0" w14:textId="77777777" w:rsidR="00962031" w:rsidRDefault="00962031" w:rsidP="00962031">
      <w:pPr>
        <w:tabs>
          <w:tab w:val="left" w:pos="-1440"/>
          <w:tab w:val="left" w:pos="4680"/>
        </w:tabs>
      </w:pPr>
    </w:p>
    <w:p w14:paraId="268767CE" w14:textId="77777777" w:rsidR="00962031" w:rsidRDefault="00962031" w:rsidP="00962031">
      <w:pPr>
        <w:tabs>
          <w:tab w:val="left" w:pos="-1440"/>
          <w:tab w:val="left" w:pos="4680"/>
        </w:tabs>
      </w:pPr>
    </w:p>
    <w:p w14:paraId="33A60900" w14:textId="77777777" w:rsidR="00962031" w:rsidRDefault="00962031" w:rsidP="00962031">
      <w:pPr>
        <w:tabs>
          <w:tab w:val="left" w:pos="-1440"/>
          <w:tab w:val="left" w:pos="4680"/>
        </w:tabs>
      </w:pPr>
    </w:p>
    <w:p w14:paraId="03B42390" w14:textId="77777777" w:rsidR="00962031" w:rsidRDefault="00962031" w:rsidP="00962031">
      <w:pPr>
        <w:tabs>
          <w:tab w:val="left" w:pos="-1440"/>
          <w:tab w:val="left" w:pos="4680"/>
        </w:tabs>
      </w:pPr>
    </w:p>
    <w:p w14:paraId="30C507A2" w14:textId="77777777" w:rsidR="008658E6" w:rsidRDefault="00962031" w:rsidP="00962031">
      <w:pPr>
        <w:tabs>
          <w:tab w:val="left" w:pos="-1440"/>
          <w:tab w:val="left" w:pos="4680"/>
        </w:tabs>
      </w:pPr>
      <w:r>
        <w:tab/>
      </w:r>
      <w:r w:rsidR="008658E6">
        <w:t>[Signature block of Attorney]</w:t>
      </w:r>
    </w:p>
    <w:p w14:paraId="11C28DCC" w14:textId="77777777" w:rsidR="008658E6" w:rsidRDefault="008658E6"/>
    <w:sectPr w:rsidR="008658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E6"/>
    <w:rsid w:val="00015D56"/>
    <w:rsid w:val="00021036"/>
    <w:rsid w:val="001468CC"/>
    <w:rsid w:val="001D60F4"/>
    <w:rsid w:val="00224043"/>
    <w:rsid w:val="00237BB2"/>
    <w:rsid w:val="0035610C"/>
    <w:rsid w:val="00411D9A"/>
    <w:rsid w:val="00593708"/>
    <w:rsid w:val="0074663C"/>
    <w:rsid w:val="007769E6"/>
    <w:rsid w:val="007D08F9"/>
    <w:rsid w:val="008378F1"/>
    <w:rsid w:val="00856D57"/>
    <w:rsid w:val="008577EB"/>
    <w:rsid w:val="008658E6"/>
    <w:rsid w:val="00896B5F"/>
    <w:rsid w:val="008E5274"/>
    <w:rsid w:val="00925549"/>
    <w:rsid w:val="00962031"/>
    <w:rsid w:val="009C3582"/>
    <w:rsid w:val="009F304A"/>
    <w:rsid w:val="00AF13C7"/>
    <w:rsid w:val="00B56312"/>
    <w:rsid w:val="00B642A3"/>
    <w:rsid w:val="00B8685F"/>
    <w:rsid w:val="00C47F9E"/>
    <w:rsid w:val="00CB218A"/>
    <w:rsid w:val="00D40174"/>
    <w:rsid w:val="00E14268"/>
    <w:rsid w:val="00E151AA"/>
    <w:rsid w:val="00E43112"/>
    <w:rsid w:val="00E75F51"/>
    <w:rsid w:val="00EB4340"/>
    <w:rsid w:val="00ED77EC"/>
    <w:rsid w:val="00EE6709"/>
    <w:rsid w:val="00F247FF"/>
    <w:rsid w:val="00F6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37020"/>
  <w15:chartTrackingRefBased/>
  <w15:docId w15:val="{0055F653-251C-49B2-83CA-A7EBAAC0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401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40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District Court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wegner</dc:creator>
  <cp:keywords/>
  <cp:lastModifiedBy>Michael Vicklund</cp:lastModifiedBy>
  <cp:revision>2</cp:revision>
  <cp:lastPrinted>2019-04-08T14:34:00Z</cp:lastPrinted>
  <dcterms:created xsi:type="dcterms:W3CDTF">2024-05-23T16:50:00Z</dcterms:created>
  <dcterms:modified xsi:type="dcterms:W3CDTF">2024-05-23T16:50:00Z</dcterms:modified>
</cp:coreProperties>
</file>